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49B0ED93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AD2A7A">
        <w:rPr>
          <w:rFonts w:ascii="Times New Roman" w:hAnsi="Times New Roman" w:cs="Times New Roman"/>
          <w:b/>
        </w:rPr>
        <w:t>7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I/</w:t>
      </w:r>
      <w:r w:rsidR="0070703D" w:rsidRPr="00915195">
        <w:rPr>
          <w:rFonts w:ascii="Times New Roman" w:hAnsi="Times New Roman" w:cs="Times New Roman"/>
          <w:b/>
        </w:rPr>
        <w:t>ZKW/20</w:t>
      </w:r>
      <w:r w:rsidR="00E51452">
        <w:rPr>
          <w:rFonts w:ascii="Times New Roman" w:hAnsi="Times New Roman" w:cs="Times New Roman"/>
          <w:b/>
        </w:rPr>
        <w:t>24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53682C9B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824541" w:rsidRPr="00915195">
        <w:rPr>
          <w:rFonts w:ascii="Times New Roman" w:hAnsi="Times New Roman" w:cs="Times New Roman"/>
          <w:b/>
        </w:rPr>
        <w:t>1</w:t>
      </w:r>
      <w:r w:rsidR="00E51452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.01.202</w:t>
      </w:r>
      <w:r w:rsidR="00E51452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188EAA1A" w14:textId="75EC92F8" w:rsidR="0077647F" w:rsidRPr="008804F4" w:rsidRDefault="00A335EC" w:rsidP="0077647F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powołania Społecznej Straży Rybackiej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064584D0" w:rsidR="002D63B2" w:rsidRPr="00915195" w:rsidRDefault="003851F3" w:rsidP="002D63B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</w:t>
      </w:r>
      <w:r w:rsidR="002D63B2" w:rsidRPr="00915195">
        <w:rPr>
          <w:rFonts w:ascii="Times New Roman" w:hAnsi="Times New Roman" w:cs="Times New Roman"/>
        </w:rPr>
        <w:t>:</w:t>
      </w:r>
    </w:p>
    <w:p w14:paraId="2CE5CC3A" w14:textId="31A59801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0917378E" w14:textId="1BF735FF" w:rsidR="00E51452" w:rsidRPr="00915195" w:rsidRDefault="00A335EC" w:rsidP="00A335E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powołanie Społecznej Straży Rybackiej</w:t>
      </w:r>
      <w:r w:rsidR="00041C65">
        <w:rPr>
          <w:rFonts w:ascii="Times New Roman" w:hAnsi="Times New Roman" w:cs="Times New Roman"/>
        </w:rPr>
        <w:t xml:space="preserve"> przy Kole PZW nr 21 w Wołominie</w:t>
      </w:r>
      <w:r>
        <w:rPr>
          <w:rFonts w:ascii="Times New Roman" w:hAnsi="Times New Roman" w:cs="Times New Roman"/>
        </w:rPr>
        <w:t xml:space="preserve"> </w:t>
      </w:r>
    </w:p>
    <w:p w14:paraId="1AE0EDBF" w14:textId="385F33D0" w:rsidR="002D63B2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594B8EA4" w14:textId="2983A78E" w:rsidR="00A335EC" w:rsidRDefault="005F50C2" w:rsidP="008C414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A335EC" w:rsidRPr="00A335EC">
        <w:rPr>
          <w:rFonts w:ascii="Times New Roman" w:hAnsi="Times New Roman" w:cs="Times New Roman"/>
          <w:bCs/>
        </w:rPr>
        <w:t>owołania do SSR następujących członków koła</w:t>
      </w:r>
      <w:r>
        <w:rPr>
          <w:rFonts w:ascii="Times New Roman" w:hAnsi="Times New Roman" w:cs="Times New Roman"/>
          <w:bCs/>
        </w:rPr>
        <w:t>:</w:t>
      </w:r>
    </w:p>
    <w:p w14:paraId="62FFEF2D" w14:textId="1C05967E" w:rsidR="008F4447" w:rsidRDefault="008F4447" w:rsidP="008C414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Lena Stefańska-Stępień</w:t>
      </w:r>
    </w:p>
    <w:p w14:paraId="31CDF8E7" w14:textId="2F635235" w:rsidR="008F4447" w:rsidRPr="00A335EC" w:rsidRDefault="008F4447" w:rsidP="008C414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Dominik Stępień</w:t>
      </w:r>
    </w:p>
    <w:p w14:paraId="3BF90065" w14:textId="4A183DDE" w:rsidR="00A335EC" w:rsidRPr="00A335EC" w:rsidRDefault="00A335EC" w:rsidP="008C4144">
      <w:pPr>
        <w:jc w:val="center"/>
        <w:rPr>
          <w:rFonts w:ascii="Times New Roman" w:hAnsi="Times New Roman" w:cs="Times New Roman"/>
          <w:bCs/>
        </w:rPr>
      </w:pPr>
      <w:r w:rsidRPr="00A335EC">
        <w:rPr>
          <w:rFonts w:ascii="Times New Roman" w:hAnsi="Times New Roman" w:cs="Times New Roman"/>
          <w:bCs/>
        </w:rPr>
        <w:t>Paweł Has</w:t>
      </w:r>
    </w:p>
    <w:p w14:paraId="6A95DEDC" w14:textId="3B258A4B" w:rsidR="00A335EC" w:rsidRPr="00A335EC" w:rsidRDefault="00A335EC" w:rsidP="008C4144">
      <w:pPr>
        <w:jc w:val="center"/>
        <w:rPr>
          <w:rFonts w:ascii="Times New Roman" w:hAnsi="Times New Roman" w:cs="Times New Roman"/>
          <w:bCs/>
        </w:rPr>
      </w:pPr>
      <w:r w:rsidRPr="00A335EC">
        <w:rPr>
          <w:rFonts w:ascii="Times New Roman" w:hAnsi="Times New Roman" w:cs="Times New Roman"/>
          <w:bCs/>
        </w:rPr>
        <w:t>Marcin Białek</w:t>
      </w:r>
    </w:p>
    <w:p w14:paraId="22E39AAF" w14:textId="1DA08C36" w:rsidR="00A335EC" w:rsidRPr="00A335EC" w:rsidRDefault="00A335EC" w:rsidP="008C4144">
      <w:pPr>
        <w:jc w:val="center"/>
        <w:rPr>
          <w:rFonts w:ascii="Times New Roman" w:hAnsi="Times New Roman" w:cs="Times New Roman"/>
          <w:bCs/>
        </w:rPr>
      </w:pPr>
      <w:r w:rsidRPr="00A335EC">
        <w:rPr>
          <w:rFonts w:ascii="Times New Roman" w:hAnsi="Times New Roman" w:cs="Times New Roman"/>
          <w:bCs/>
        </w:rPr>
        <w:t>Mariusz Bąk</w:t>
      </w:r>
    </w:p>
    <w:p w14:paraId="46FBEBF3" w14:textId="254CFF05" w:rsidR="00A335EC" w:rsidRPr="00A335EC" w:rsidRDefault="00A335EC" w:rsidP="008C4144">
      <w:pPr>
        <w:jc w:val="center"/>
        <w:rPr>
          <w:rFonts w:ascii="Times New Roman" w:hAnsi="Times New Roman" w:cs="Times New Roman"/>
          <w:bCs/>
        </w:rPr>
      </w:pPr>
      <w:r w:rsidRPr="00A335EC">
        <w:rPr>
          <w:rFonts w:ascii="Times New Roman" w:hAnsi="Times New Roman" w:cs="Times New Roman"/>
          <w:bCs/>
        </w:rPr>
        <w:t>Cezary Wichrowski</w:t>
      </w:r>
    </w:p>
    <w:p w14:paraId="54FFBC29" w14:textId="290C2CB3" w:rsidR="00A335EC" w:rsidRPr="00A335EC" w:rsidRDefault="00A335EC" w:rsidP="008C4144">
      <w:pPr>
        <w:jc w:val="center"/>
        <w:rPr>
          <w:rFonts w:ascii="Times New Roman" w:hAnsi="Times New Roman" w:cs="Times New Roman"/>
          <w:bCs/>
        </w:rPr>
      </w:pPr>
      <w:r w:rsidRPr="00A335EC">
        <w:rPr>
          <w:rFonts w:ascii="Times New Roman" w:hAnsi="Times New Roman" w:cs="Times New Roman"/>
          <w:bCs/>
        </w:rPr>
        <w:t>Andrzej Banaszek</w:t>
      </w:r>
    </w:p>
    <w:p w14:paraId="15B7B03B" w14:textId="292F7F95" w:rsidR="00A335EC" w:rsidRDefault="00A335EC" w:rsidP="00A335E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B839F0C" w14:textId="77777777" w:rsidR="00AD2A7A" w:rsidRDefault="00AD2A7A" w:rsidP="00AD2A7A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uchwała wchodzi w życie z dniem podjęcia.</w:t>
      </w:r>
    </w:p>
    <w:p w14:paraId="7D2E471C" w14:textId="77777777" w:rsidR="00AD2A7A" w:rsidRDefault="00AD2A7A" w:rsidP="00AD2A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14:paraId="4D4F2451" w14:textId="77777777" w:rsidR="000344DE" w:rsidRDefault="000344DE" w:rsidP="000344D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Prezesowi Koła Kol. Cezaremu Wichrowskiemu</w:t>
      </w:r>
    </w:p>
    <w:p w14:paraId="1C0895D7" w14:textId="2BC216DE" w:rsidR="001F6D2F" w:rsidRPr="00AD2A7A" w:rsidRDefault="001F6D2F" w:rsidP="00AD2A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DBB9199" w14:textId="77777777" w:rsidR="008F4447" w:rsidRDefault="008F444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F857769" w14:textId="10559180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D51B24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3F4A524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D51B24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344DE"/>
    <w:rsid w:val="00041C65"/>
    <w:rsid w:val="00085B7B"/>
    <w:rsid w:val="00097043"/>
    <w:rsid w:val="000A7139"/>
    <w:rsid w:val="001F6D2F"/>
    <w:rsid w:val="00264BE5"/>
    <w:rsid w:val="002D63B2"/>
    <w:rsid w:val="00364289"/>
    <w:rsid w:val="003851F3"/>
    <w:rsid w:val="005F50C2"/>
    <w:rsid w:val="006425B6"/>
    <w:rsid w:val="0070703D"/>
    <w:rsid w:val="00732BB3"/>
    <w:rsid w:val="00747004"/>
    <w:rsid w:val="0077647F"/>
    <w:rsid w:val="007C0995"/>
    <w:rsid w:val="00824541"/>
    <w:rsid w:val="008A19B1"/>
    <w:rsid w:val="008C4144"/>
    <w:rsid w:val="008F4447"/>
    <w:rsid w:val="00915195"/>
    <w:rsid w:val="00A25059"/>
    <w:rsid w:val="00A335EC"/>
    <w:rsid w:val="00AD2A7A"/>
    <w:rsid w:val="00B06F6B"/>
    <w:rsid w:val="00B300E3"/>
    <w:rsid w:val="00C66F4E"/>
    <w:rsid w:val="00D51B24"/>
    <w:rsid w:val="00E047B4"/>
    <w:rsid w:val="00E1326E"/>
    <w:rsid w:val="00E33399"/>
    <w:rsid w:val="00E37FB3"/>
    <w:rsid w:val="00E51452"/>
    <w:rsid w:val="00F54C01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EL32</cp:lastModifiedBy>
  <cp:revision>14</cp:revision>
  <dcterms:created xsi:type="dcterms:W3CDTF">2024-01-11T10:14:00Z</dcterms:created>
  <dcterms:modified xsi:type="dcterms:W3CDTF">2024-01-18T21:21:00Z</dcterms:modified>
</cp:coreProperties>
</file>